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1E8" w:rsidRPr="004761E8" w:rsidRDefault="004761E8" w:rsidP="0021284A">
      <w:pPr>
        <w:spacing w:after="240"/>
      </w:pPr>
    </w:p>
    <w:p w:rsidR="00FC12A4" w:rsidRPr="00B0641B" w:rsidRDefault="00FC12A4" w:rsidP="00B0641B">
      <w:pPr>
        <w:spacing w:after="60"/>
        <w:jc w:val="center"/>
        <w:rPr>
          <w:b/>
          <w:sz w:val="30"/>
          <w:szCs w:val="30"/>
        </w:rPr>
      </w:pPr>
      <w:r w:rsidRPr="00B0641B">
        <w:rPr>
          <w:b/>
          <w:i/>
          <w:sz w:val="30"/>
          <w:szCs w:val="30"/>
        </w:rPr>
        <w:t>Γαλάτεια Καζαντζάκη</w:t>
      </w:r>
      <w:r w:rsidRPr="00B0641B">
        <w:rPr>
          <w:b/>
          <w:sz w:val="30"/>
          <w:szCs w:val="30"/>
        </w:rPr>
        <w:t>, μια πρόκληση στα ελληνικά γράμματα</w:t>
      </w:r>
    </w:p>
    <w:p w:rsidR="00B0641B" w:rsidRPr="00B0641B" w:rsidRDefault="00B0641B" w:rsidP="00B0641B">
      <w:pPr>
        <w:spacing w:after="240"/>
        <w:jc w:val="center"/>
        <w:rPr>
          <w:b/>
          <w:sz w:val="28"/>
          <w:szCs w:val="28"/>
        </w:rPr>
      </w:pPr>
      <w:r w:rsidRPr="00B0641B">
        <w:rPr>
          <w:b/>
          <w:sz w:val="28"/>
          <w:szCs w:val="28"/>
        </w:rPr>
        <w:t>Ημερίδα στο Ιστορικό Μουσείο Κρήτης</w:t>
      </w:r>
    </w:p>
    <w:p w:rsidR="008156F3" w:rsidRDefault="004761E8" w:rsidP="0021284A">
      <w:pPr>
        <w:spacing w:after="240"/>
        <w:ind w:firstLine="0"/>
      </w:pPr>
      <w:r w:rsidRPr="004761E8">
        <w:t>Η Εταιρία Κρητικών Ιστορικών Μελετών</w:t>
      </w:r>
      <w:r w:rsidR="00B0641B">
        <w:t xml:space="preserve"> και</w:t>
      </w:r>
      <w:r w:rsidR="00AC19DC">
        <w:t xml:space="preserve"> το Τμήμα Φιλολογίας του Πανεπιστημίου Κρήτης</w:t>
      </w:r>
      <w:r w:rsidR="00A673C8">
        <w:t xml:space="preserve">, </w:t>
      </w:r>
      <w:r w:rsidR="008156F3">
        <w:t>διοργανώνουν</w:t>
      </w:r>
      <w:r w:rsidR="008156F3" w:rsidRPr="004761E8">
        <w:t xml:space="preserve"> τ</w:t>
      </w:r>
      <w:r w:rsidR="008156F3">
        <w:t>ο</w:t>
      </w:r>
      <w:r w:rsidR="008156F3" w:rsidRPr="004761E8">
        <w:t xml:space="preserve"> </w:t>
      </w:r>
      <w:r w:rsidR="008156F3">
        <w:t>Σάββατο</w:t>
      </w:r>
      <w:r w:rsidR="008156F3" w:rsidRPr="004761E8">
        <w:t xml:space="preserve"> </w:t>
      </w:r>
      <w:r w:rsidR="008156F3">
        <w:t>6 Απριλίου</w:t>
      </w:r>
      <w:r w:rsidR="008156F3" w:rsidRPr="004761E8">
        <w:t xml:space="preserve"> 2013 και ώρα 1</w:t>
      </w:r>
      <w:r w:rsidR="008156F3">
        <w:t>1.0</w:t>
      </w:r>
      <w:r w:rsidR="008156F3" w:rsidRPr="004761E8">
        <w:t xml:space="preserve">0΄ στο </w:t>
      </w:r>
      <w:r w:rsidR="00435E24">
        <w:t xml:space="preserve">Αμφιθέατρο Γιάννη Περτσελάκη του </w:t>
      </w:r>
      <w:r w:rsidR="008156F3" w:rsidRPr="004761E8">
        <w:t>Ιστορικ</w:t>
      </w:r>
      <w:r w:rsidR="00435E24">
        <w:t>ού</w:t>
      </w:r>
      <w:r w:rsidR="008156F3" w:rsidRPr="004761E8">
        <w:t xml:space="preserve"> Μουσείο</w:t>
      </w:r>
      <w:r w:rsidR="00435E24">
        <w:t>υ</w:t>
      </w:r>
      <w:r w:rsidR="008156F3" w:rsidRPr="004761E8">
        <w:t xml:space="preserve"> Κρήτης</w:t>
      </w:r>
      <w:r w:rsidR="008156F3">
        <w:t>,</w:t>
      </w:r>
      <w:r w:rsidR="00435E24" w:rsidRPr="00435E24">
        <w:t xml:space="preserve"> </w:t>
      </w:r>
      <w:r w:rsidR="008156F3">
        <w:t>ημερίδα με θέμα «</w:t>
      </w:r>
      <w:r w:rsidR="008156F3" w:rsidRPr="00A673C8">
        <w:rPr>
          <w:i/>
        </w:rPr>
        <w:t>Γαλάτεια Καζαντζάκη, μια πρόκληση στα ελληνικά γράμματα</w:t>
      </w:r>
      <w:r w:rsidR="008156F3">
        <w:rPr>
          <w:i/>
        </w:rPr>
        <w:t>»</w:t>
      </w:r>
      <w:r w:rsidR="008156F3">
        <w:t xml:space="preserve">, </w:t>
      </w:r>
      <w:r w:rsidR="00A673C8">
        <w:t xml:space="preserve">με αφορμή τη συμπλήρωση πενήντα χρόνων από τον θάνατο </w:t>
      </w:r>
      <w:r w:rsidR="007033B8">
        <w:t xml:space="preserve">της </w:t>
      </w:r>
      <w:r w:rsidR="00D81FC5">
        <w:t>(1</w:t>
      </w:r>
      <w:r w:rsidR="00D81FC5" w:rsidRPr="00D81FC5">
        <w:t>886</w:t>
      </w:r>
      <w:r w:rsidR="00D81FC5">
        <w:t>-19</w:t>
      </w:r>
      <w:r w:rsidR="00D81FC5" w:rsidRPr="00AB181E">
        <w:t>62</w:t>
      </w:r>
      <w:r w:rsidR="0047324B" w:rsidRPr="0047324B">
        <w:t>)</w:t>
      </w:r>
      <w:r w:rsidR="008156F3">
        <w:t>.</w:t>
      </w:r>
      <w:r w:rsidR="00A673C8">
        <w:t xml:space="preserve"> </w:t>
      </w:r>
    </w:p>
    <w:p w:rsidR="003512EF" w:rsidRPr="00312FD4" w:rsidRDefault="00926E84" w:rsidP="0021284A">
      <w:pPr>
        <w:spacing w:after="240"/>
        <w:ind w:firstLine="0"/>
      </w:pPr>
      <w:r>
        <w:t>Τ</w:t>
      </w:r>
      <w:r w:rsidR="000F245C">
        <w:t xml:space="preserve">ον </w:t>
      </w:r>
      <w:r w:rsidR="00655468">
        <w:t>εναρκτήριο χ</w:t>
      </w:r>
      <w:r w:rsidR="00B0641B">
        <w:t xml:space="preserve">αιρετισμό θα απευθύνει ο </w:t>
      </w:r>
      <w:r w:rsidR="00655468">
        <w:t>Στυλιανός</w:t>
      </w:r>
      <w:r w:rsidR="000F245C">
        <w:t xml:space="preserve"> Αλεξίου</w:t>
      </w:r>
      <w:r w:rsidR="00655468">
        <w:t>.</w:t>
      </w:r>
      <w:r w:rsidR="000F245C">
        <w:t xml:space="preserve"> </w:t>
      </w:r>
      <w:r w:rsidR="00655468">
        <w:t>Στη συνέχεια</w:t>
      </w:r>
      <w:r w:rsidR="003C7630">
        <w:t>,</w:t>
      </w:r>
      <w:r w:rsidR="00655468">
        <w:t xml:space="preserve"> </w:t>
      </w:r>
      <w:r w:rsidR="000F245C">
        <w:t>υπό την προεδρία του</w:t>
      </w:r>
      <w:r w:rsidR="00B0641B">
        <w:t xml:space="preserve"> </w:t>
      </w:r>
      <w:r w:rsidR="00655468">
        <w:t>Αλέξη Πολίτη</w:t>
      </w:r>
      <w:r w:rsidR="003C7630">
        <w:t>, θα πραγματοπο</w:t>
      </w:r>
      <w:r w:rsidR="00312FD4">
        <w:t xml:space="preserve">ιηθούν ομιλίες </w:t>
      </w:r>
      <w:r w:rsidR="005F144C">
        <w:t>που σκιαγραφούν</w:t>
      </w:r>
      <w:r w:rsidR="00312FD4">
        <w:t xml:space="preserve"> το πορτρέτο της </w:t>
      </w:r>
      <w:r w:rsidR="00B0641B">
        <w:t>Γαλάτειας Καζαντζάκη</w:t>
      </w:r>
      <w:r w:rsidR="00312FD4">
        <w:t>, με στόχο την αν</w:t>
      </w:r>
      <w:r w:rsidR="007D2FCA">
        <w:t>άδειξη</w:t>
      </w:r>
      <w:r w:rsidR="00312FD4">
        <w:t xml:space="preserve"> </w:t>
      </w:r>
      <w:r w:rsidR="00B0641B">
        <w:t>της προσωπικότητάς της και της συνεισφοράς της στα ελληνικά γράμματα</w:t>
      </w:r>
      <w:r w:rsidR="00312FD4">
        <w:t>.</w:t>
      </w:r>
      <w:r w:rsidR="000F245C">
        <w:t xml:space="preserve"> </w:t>
      </w:r>
    </w:p>
    <w:p w:rsidR="003512EF" w:rsidRPr="0044113B" w:rsidRDefault="0044113B" w:rsidP="0021284A">
      <w:pPr>
        <w:spacing w:after="240"/>
        <w:ind w:firstLine="0"/>
      </w:pPr>
      <w:r w:rsidRPr="0044113B">
        <w:t>Στην ημερίδα θα αναπτυχθούν τα παρακάτω θέματα:</w:t>
      </w:r>
    </w:p>
    <w:p w:rsidR="003512EF" w:rsidRPr="0044113B" w:rsidRDefault="003512EF" w:rsidP="0021284A">
      <w:pPr>
        <w:pStyle w:val="a7"/>
        <w:numPr>
          <w:ilvl w:val="0"/>
          <w:numId w:val="1"/>
        </w:numPr>
        <w:spacing w:after="240"/>
        <w:rPr>
          <w:i/>
        </w:rPr>
      </w:pPr>
      <w:r w:rsidRPr="003512EF">
        <w:t>Αγγέλα Καστρινάκη,</w:t>
      </w:r>
      <w:r w:rsidR="00D10A55" w:rsidRPr="00D10A55">
        <w:t xml:space="preserve"> </w:t>
      </w:r>
      <w:r w:rsidR="00942091">
        <w:t xml:space="preserve">πρόεδρος </w:t>
      </w:r>
      <w:r w:rsidR="00942091">
        <w:rPr>
          <w:lang w:val="en-US"/>
        </w:rPr>
        <w:t>T</w:t>
      </w:r>
      <w:bookmarkStart w:id="0" w:name="_GoBack"/>
      <w:bookmarkEnd w:id="0"/>
      <w:r w:rsidR="00D10A55">
        <w:t>μήματος Φιλολογίας Πανεπιστημίου Κρήτης</w:t>
      </w:r>
      <w:r w:rsidR="0044113B">
        <w:t>:</w:t>
      </w:r>
      <w:r w:rsidRPr="003512EF">
        <w:t xml:space="preserve"> </w:t>
      </w:r>
      <w:r w:rsidRPr="0044113B">
        <w:rPr>
          <w:i/>
        </w:rPr>
        <w:t xml:space="preserve">Πινελιές για ένα πορτρέτο της Γαλάτειας </w:t>
      </w:r>
    </w:p>
    <w:p w:rsidR="003512EF" w:rsidRDefault="003512EF" w:rsidP="0021284A">
      <w:pPr>
        <w:pStyle w:val="a7"/>
        <w:numPr>
          <w:ilvl w:val="0"/>
          <w:numId w:val="1"/>
        </w:numPr>
        <w:spacing w:after="240"/>
      </w:pPr>
      <w:r w:rsidRPr="003512EF">
        <w:t xml:space="preserve">Σ. Ν. Φιλιππίδης, </w:t>
      </w:r>
      <w:r w:rsidR="001522E3">
        <w:t>ο</w:t>
      </w:r>
      <w:r w:rsidR="00D10A55">
        <w:t>μότιμος</w:t>
      </w:r>
      <w:r w:rsidR="001522E3">
        <w:t xml:space="preserve"> κ</w:t>
      </w:r>
      <w:r w:rsidR="00E91230">
        <w:t>αθηγητής Πανεπιστημίου Κρήτης:</w:t>
      </w:r>
      <w:r w:rsidR="00D10A55">
        <w:t xml:space="preserve"> </w:t>
      </w:r>
      <w:r w:rsidRPr="00E91230">
        <w:rPr>
          <w:i/>
        </w:rPr>
        <w:t>Από τον μαρασμό της παρακμής στο σφρίγος της δέσμευσης: η ποιητική πορεία της Γαλάτειας Καζαντζάκη</w:t>
      </w:r>
    </w:p>
    <w:p w:rsidR="003D4CC5" w:rsidRPr="00EB46BE" w:rsidRDefault="003512EF" w:rsidP="0021284A">
      <w:pPr>
        <w:pStyle w:val="a7"/>
        <w:numPr>
          <w:ilvl w:val="0"/>
          <w:numId w:val="1"/>
        </w:numPr>
        <w:spacing w:after="240"/>
        <w:rPr>
          <w:i/>
        </w:rPr>
      </w:pPr>
      <w:r w:rsidRPr="003512EF">
        <w:t xml:space="preserve">Κέλη Δασκαλά, </w:t>
      </w:r>
      <w:r w:rsidR="001522E3">
        <w:t>δ</w:t>
      </w:r>
      <w:r w:rsidR="008D5B85">
        <w:t xml:space="preserve">ιδάκτωρ </w:t>
      </w:r>
      <w:r w:rsidR="001522E3">
        <w:t>φ</w:t>
      </w:r>
      <w:r w:rsidR="00EB46BE">
        <w:t>ιλολογίας Πανεπιστημίου Κρήτης:</w:t>
      </w:r>
      <w:r w:rsidR="008D5B85">
        <w:t xml:space="preserve"> </w:t>
      </w:r>
      <w:r w:rsidRPr="00EB46BE">
        <w:rPr>
          <w:i/>
        </w:rPr>
        <w:t xml:space="preserve">Η Γαλάτεια Καζαντζάκη και το </w:t>
      </w:r>
      <w:r w:rsidRPr="00EB46BE">
        <w:t>«</w:t>
      </w:r>
      <w:r w:rsidRPr="00EB46BE">
        <w:rPr>
          <w:i/>
        </w:rPr>
        <w:t>μ</w:t>
      </w:r>
      <w:r w:rsidR="00AB181E" w:rsidRPr="00EB46BE">
        <w:rPr>
          <w:i/>
        </w:rPr>
        <w:t>υστικό της μεγάλης δημιουργίας</w:t>
      </w:r>
      <w:r w:rsidR="00AB181E" w:rsidRPr="00EB46BE">
        <w:t>»</w:t>
      </w:r>
    </w:p>
    <w:p w:rsidR="003512EF" w:rsidRPr="00257031" w:rsidRDefault="003512EF" w:rsidP="0021284A">
      <w:pPr>
        <w:pStyle w:val="a7"/>
        <w:numPr>
          <w:ilvl w:val="0"/>
          <w:numId w:val="1"/>
        </w:numPr>
        <w:spacing w:after="240"/>
        <w:rPr>
          <w:i/>
        </w:rPr>
      </w:pPr>
      <w:r w:rsidRPr="003512EF">
        <w:t>Αντωνία Μαλακωνάκη,</w:t>
      </w:r>
      <w:r w:rsidR="001522E3">
        <w:t xml:space="preserve"> μ</w:t>
      </w:r>
      <w:r w:rsidR="00AC19DC">
        <w:t>εταπτυχιακή φοιτήτρια</w:t>
      </w:r>
      <w:r w:rsidR="00257031">
        <w:t xml:space="preserve"> Τμήματος Φιλολογίας: </w:t>
      </w:r>
      <w:r w:rsidRPr="00257031">
        <w:t>«</w:t>
      </w:r>
      <w:r w:rsidRPr="00257031">
        <w:rPr>
          <w:i/>
        </w:rPr>
        <w:t>Αδελφικά Μαντάτα</w:t>
      </w:r>
      <w:r w:rsidRPr="00257031">
        <w:t>»:</w:t>
      </w:r>
      <w:r w:rsidRPr="00257031">
        <w:rPr>
          <w:i/>
        </w:rPr>
        <w:t xml:space="preserve"> προσωπικές και λογοτεχνικές εξομολογήσεις της Γαλάτειας στην  Έλλη Αλεξίου μέσα από</w:t>
      </w:r>
      <w:r w:rsidR="008D5B85" w:rsidRPr="00257031">
        <w:rPr>
          <w:i/>
        </w:rPr>
        <w:t xml:space="preserve"> την αλληλογραφία τους</w:t>
      </w:r>
    </w:p>
    <w:p w:rsidR="003512EF" w:rsidRDefault="003512EF" w:rsidP="0021284A">
      <w:pPr>
        <w:pStyle w:val="a7"/>
        <w:numPr>
          <w:ilvl w:val="0"/>
          <w:numId w:val="1"/>
        </w:numPr>
        <w:spacing w:after="240"/>
      </w:pPr>
      <w:r w:rsidRPr="003512EF">
        <w:t>Ειρήνη Γεργατσούλη,</w:t>
      </w:r>
      <w:r w:rsidR="001522E3">
        <w:t xml:space="preserve"> υ</w:t>
      </w:r>
      <w:r w:rsidR="00CF2F5F">
        <w:t>ποψήφι</w:t>
      </w:r>
      <w:r w:rsidR="001522E3">
        <w:t>α δ</w:t>
      </w:r>
      <w:r w:rsidR="00EF25B3">
        <w:t>ιδάκτωρ Πανεπιστημίου Κρήτης:</w:t>
      </w:r>
      <w:r w:rsidRPr="003512EF">
        <w:t xml:space="preserve"> </w:t>
      </w:r>
      <w:r w:rsidRPr="00EF25B3">
        <w:rPr>
          <w:i/>
        </w:rPr>
        <w:t xml:space="preserve">Εργογραφία </w:t>
      </w:r>
      <w:r w:rsidRPr="00EF25B3">
        <w:t xml:space="preserve">- </w:t>
      </w:r>
      <w:r w:rsidRPr="00EF25B3">
        <w:rPr>
          <w:i/>
        </w:rPr>
        <w:t>Βιβλιογραφία Γαλάτειας Καζαντζάκη. Α</w:t>
      </w:r>
      <w:r w:rsidR="00533870" w:rsidRPr="00EF25B3">
        <w:rPr>
          <w:i/>
        </w:rPr>
        <w:t>πό την έρευνα στη δημοσίευση</w:t>
      </w:r>
      <w:r w:rsidR="00533870" w:rsidRPr="00EF25B3">
        <w:rPr>
          <w:i/>
        </w:rPr>
        <w:cr/>
      </w:r>
      <w:r w:rsidR="00533870">
        <w:cr/>
        <w:t xml:space="preserve"> </w:t>
      </w:r>
    </w:p>
    <w:p w:rsidR="004761E8" w:rsidRPr="0093310E" w:rsidRDefault="0093310E" w:rsidP="0021284A">
      <w:pPr>
        <w:spacing w:after="240"/>
        <w:ind w:firstLine="0"/>
      </w:pPr>
      <w:r>
        <w:t>Για τις επερχόμενες εκδηλώσεις του ΙΜΚ μπορείτε να ενημερώνεστε α</w:t>
      </w:r>
      <w:r w:rsidR="00B0641B">
        <w:t>πό την</w:t>
      </w:r>
      <w:r w:rsidR="004761E8" w:rsidRPr="004761E8">
        <w:t xml:space="preserve"> ιστοσελίδα του Μουσείου </w:t>
      </w:r>
      <w:hyperlink r:id="rId8" w:history="1">
        <w:r w:rsidR="004761E8" w:rsidRPr="004761E8">
          <w:rPr>
            <w:rStyle w:val="-"/>
            <w:i/>
          </w:rPr>
          <w:t>www.historical-museum.gr</w:t>
        </w:r>
      </w:hyperlink>
      <w:r w:rsidR="004761E8" w:rsidRPr="0093310E">
        <w:rPr>
          <w:i/>
        </w:rPr>
        <w:t>.</w:t>
      </w:r>
    </w:p>
    <w:p w:rsidR="004761E8" w:rsidRPr="0093310E" w:rsidRDefault="004761E8" w:rsidP="0021284A">
      <w:pPr>
        <w:spacing w:after="240"/>
      </w:pPr>
    </w:p>
    <w:p w:rsidR="004761E8" w:rsidRPr="0093310E" w:rsidRDefault="004761E8" w:rsidP="0021284A">
      <w:pPr>
        <w:spacing w:after="240"/>
      </w:pPr>
    </w:p>
    <w:p w:rsidR="00497CD1" w:rsidRPr="00435E24" w:rsidRDefault="00497CD1" w:rsidP="00674504">
      <w:pPr>
        <w:spacing w:after="240"/>
        <w:ind w:firstLine="0"/>
      </w:pPr>
    </w:p>
    <w:sectPr w:rsidR="00497CD1" w:rsidRPr="00435E24" w:rsidSect="00170580"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701" w:bottom="1701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BE8" w:rsidRDefault="00563BE8" w:rsidP="009A5175">
      <w:pPr>
        <w:spacing w:after="0"/>
      </w:pPr>
      <w:r>
        <w:separator/>
      </w:r>
    </w:p>
  </w:endnote>
  <w:endnote w:type="continuationSeparator" w:id="0">
    <w:p w:rsidR="00563BE8" w:rsidRDefault="00563BE8" w:rsidP="009A51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973414" w:rsidP="00C7157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0A5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A3266" w:rsidRDefault="00563BE8" w:rsidP="003222B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563BE8" w:rsidP="003222BE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Pr="00445E83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i/>
        <w:color w:val="333333"/>
        <w:sz w:val="16"/>
        <w:szCs w:val="16"/>
      </w:rPr>
      <w:t>------------------------------------------------------------------------------------------------</w:t>
    </w:r>
    <w:r w:rsidR="0093310E">
      <w:rPr>
        <w:rFonts w:ascii="Tahoma" w:hAnsi="Tahoma" w:cs="Tahoma"/>
        <w:i/>
        <w:color w:val="333333"/>
        <w:sz w:val="16"/>
        <w:szCs w:val="16"/>
      </w:rPr>
      <w:t>----------------</w:t>
    </w:r>
  </w:p>
  <w:p w:rsidR="00FA3266" w:rsidRPr="00D116B2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t>ΕΤΑΙΡΙΑ ΚΡΗΤΙΚΩΝ ΙΣΤΟΡΙΚΩΝ ΜΕΛΕΤΩΝ - ΙΣΤΟΡΙΚΟ ΜΟΥΣΕΙΟ ΚΡΗΤΗΣ</w:t>
    </w: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br/>
    </w:r>
    <w:r w:rsidRPr="0032141B">
      <w:rPr>
        <w:rFonts w:ascii="Tahoma" w:hAnsi="Tahoma" w:cs="Tahoma"/>
        <w:color w:val="333333"/>
        <w:sz w:val="16"/>
        <w:szCs w:val="16"/>
      </w:rPr>
      <w:t>Σοφοκλή Βενιζέλου 27 / Λυσιμάχου Καλοκαιρ</w:t>
    </w:r>
    <w:r>
      <w:rPr>
        <w:rFonts w:ascii="Tahoma" w:hAnsi="Tahoma" w:cs="Tahoma"/>
        <w:color w:val="333333"/>
        <w:sz w:val="16"/>
        <w:szCs w:val="16"/>
      </w:rPr>
      <w:t>ινού 7, 71202 Ηράκλειο, Κρήτη</w:t>
    </w:r>
    <w:r w:rsidRPr="00445E83">
      <w:rPr>
        <w:rFonts w:ascii="Tahoma" w:hAnsi="Tahoma" w:cs="Tahoma"/>
        <w:color w:val="333333"/>
        <w:sz w:val="16"/>
        <w:szCs w:val="16"/>
      </w:rPr>
      <w:br/>
    </w:r>
    <w:r w:rsidRPr="0032141B">
      <w:rPr>
        <w:rFonts w:ascii="Tahoma" w:hAnsi="Tahoma" w:cs="Tahoma"/>
        <w:color w:val="333333"/>
        <w:sz w:val="16"/>
        <w:szCs w:val="16"/>
      </w:rPr>
      <w:t>Τηλ.: 2810-283219, 288708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32141B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Fax</w:t>
    </w:r>
    <w:r w:rsidRPr="00D116B2">
      <w:rPr>
        <w:rFonts w:ascii="Tahoma" w:hAnsi="Tahoma" w:cs="Tahoma"/>
        <w:color w:val="333333"/>
        <w:sz w:val="16"/>
        <w:szCs w:val="16"/>
      </w:rPr>
      <w:t>: 2810-283754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D116B2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e</w:t>
    </w:r>
    <w:r w:rsidRPr="00D116B2">
      <w:rPr>
        <w:rFonts w:ascii="Tahoma" w:hAnsi="Tahoma" w:cs="Tahoma"/>
        <w:color w:val="333333"/>
        <w:sz w:val="16"/>
        <w:szCs w:val="16"/>
      </w:rPr>
      <w:t>-</w:t>
    </w:r>
    <w:r w:rsidRPr="00D116B2">
      <w:rPr>
        <w:rFonts w:ascii="Tahoma" w:hAnsi="Tahoma" w:cs="Tahoma"/>
        <w:color w:val="333333"/>
        <w:sz w:val="16"/>
        <w:szCs w:val="16"/>
        <w:lang w:val="fr-FR"/>
      </w:rPr>
      <w:t>mail</w:t>
    </w:r>
    <w:r w:rsidRPr="00D116B2">
      <w:rPr>
        <w:rFonts w:ascii="Tahoma" w:hAnsi="Tahoma" w:cs="Tahoma"/>
        <w:color w:val="333333"/>
        <w:sz w:val="16"/>
        <w:szCs w:val="16"/>
      </w:rPr>
      <w:t xml:space="preserve">: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info</w:t>
    </w:r>
    <w:r w:rsidRPr="00D116B2">
      <w:rPr>
        <w:rFonts w:ascii="Tahoma" w:hAnsi="Tahoma" w:cs="Tahoma"/>
        <w:color w:val="333333"/>
        <w:sz w:val="16"/>
        <w:szCs w:val="16"/>
      </w:rPr>
      <w:t>@</w:t>
    </w:r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r w:rsidRPr="00D116B2">
      <w:rPr>
        <w:rFonts w:ascii="Tahoma" w:hAnsi="Tahoma" w:cs="Tahoma"/>
        <w:color w:val="333333"/>
        <w:sz w:val="16"/>
        <w:szCs w:val="16"/>
      </w:rPr>
      <w:t>-</w:t>
    </w:r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  <w:r w:rsidRPr="00D116B2">
      <w:rPr>
        <w:rFonts w:ascii="Tahoma" w:hAnsi="Tahoma" w:cs="Tahoma"/>
        <w:color w:val="333333"/>
        <w:sz w:val="16"/>
        <w:szCs w:val="16"/>
      </w:rPr>
      <w:t xml:space="preserve"> /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www</w:t>
    </w:r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r w:rsidRPr="00D116B2">
      <w:rPr>
        <w:rFonts w:ascii="Tahoma" w:hAnsi="Tahoma" w:cs="Tahoma"/>
        <w:color w:val="333333"/>
        <w:sz w:val="16"/>
        <w:szCs w:val="16"/>
      </w:rPr>
      <w:t>-</w:t>
    </w:r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BE8" w:rsidRDefault="00563BE8" w:rsidP="009A5175">
      <w:pPr>
        <w:spacing w:after="0"/>
      </w:pPr>
      <w:r>
        <w:separator/>
      </w:r>
    </w:p>
  </w:footnote>
  <w:footnote w:type="continuationSeparator" w:id="0">
    <w:p w:rsidR="00563BE8" w:rsidRDefault="00563BE8" w:rsidP="009A51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4761E8" w:rsidP="00960CEF">
    <w:pPr>
      <w:pStyle w:val="a3"/>
      <w:tabs>
        <w:tab w:val="clear" w:pos="4153"/>
        <w:tab w:val="clear" w:pos="8306"/>
      </w:tabs>
      <w:jc w:val="right"/>
    </w:pPr>
    <w:r>
      <w:rPr>
        <w:noProof/>
      </w:rPr>
      <w:drawing>
        <wp:inline distT="0" distB="0" distL="0" distR="0">
          <wp:extent cx="3096895" cy="1259205"/>
          <wp:effectExtent l="0" t="0" r="8255" b="0"/>
          <wp:docPr id="1" name="Εικόνα 1" descr="NEOlogo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Ologo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08" t="7480" r="4297" b="8543"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1259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4E7F"/>
    <w:multiLevelType w:val="hybridMultilevel"/>
    <w:tmpl w:val="42C882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1E8"/>
    <w:rsid w:val="00065214"/>
    <w:rsid w:val="000A0C78"/>
    <w:rsid w:val="000F245C"/>
    <w:rsid w:val="001522E3"/>
    <w:rsid w:val="00201243"/>
    <w:rsid w:val="0020207F"/>
    <w:rsid w:val="0021284A"/>
    <w:rsid w:val="002128C3"/>
    <w:rsid w:val="00257031"/>
    <w:rsid w:val="0028265F"/>
    <w:rsid w:val="002848B1"/>
    <w:rsid w:val="002975D7"/>
    <w:rsid w:val="002C18C0"/>
    <w:rsid w:val="00312FD4"/>
    <w:rsid w:val="003512EF"/>
    <w:rsid w:val="00391772"/>
    <w:rsid w:val="003A6A1F"/>
    <w:rsid w:val="003C516D"/>
    <w:rsid w:val="003C7630"/>
    <w:rsid w:val="003D4CC5"/>
    <w:rsid w:val="003D70DF"/>
    <w:rsid w:val="004269AD"/>
    <w:rsid w:val="00435E24"/>
    <w:rsid w:val="0044113B"/>
    <w:rsid w:val="0047324B"/>
    <w:rsid w:val="004761E8"/>
    <w:rsid w:val="00497CD1"/>
    <w:rsid w:val="00533870"/>
    <w:rsid w:val="00563BE8"/>
    <w:rsid w:val="005C0A53"/>
    <w:rsid w:val="005E133F"/>
    <w:rsid w:val="005F01AF"/>
    <w:rsid w:val="005F144C"/>
    <w:rsid w:val="00655468"/>
    <w:rsid w:val="006656CA"/>
    <w:rsid w:val="00674504"/>
    <w:rsid w:val="006F1ECD"/>
    <w:rsid w:val="007033B8"/>
    <w:rsid w:val="00791777"/>
    <w:rsid w:val="007A1BE1"/>
    <w:rsid w:val="007D2FCA"/>
    <w:rsid w:val="008156F3"/>
    <w:rsid w:val="008355A4"/>
    <w:rsid w:val="008D5B85"/>
    <w:rsid w:val="008F4995"/>
    <w:rsid w:val="00926E84"/>
    <w:rsid w:val="0093310E"/>
    <w:rsid w:val="00942091"/>
    <w:rsid w:val="00946066"/>
    <w:rsid w:val="00973414"/>
    <w:rsid w:val="009A5175"/>
    <w:rsid w:val="00A673C8"/>
    <w:rsid w:val="00AB181E"/>
    <w:rsid w:val="00AC19DC"/>
    <w:rsid w:val="00AF657D"/>
    <w:rsid w:val="00B0641B"/>
    <w:rsid w:val="00B25D9D"/>
    <w:rsid w:val="00B53113"/>
    <w:rsid w:val="00B81C2B"/>
    <w:rsid w:val="00C20056"/>
    <w:rsid w:val="00C71B7A"/>
    <w:rsid w:val="00C929A5"/>
    <w:rsid w:val="00CE29DB"/>
    <w:rsid w:val="00CE5957"/>
    <w:rsid w:val="00CF2F5F"/>
    <w:rsid w:val="00D07D65"/>
    <w:rsid w:val="00D10A55"/>
    <w:rsid w:val="00D37F5C"/>
    <w:rsid w:val="00D81FC5"/>
    <w:rsid w:val="00D91961"/>
    <w:rsid w:val="00DB4B38"/>
    <w:rsid w:val="00E5324D"/>
    <w:rsid w:val="00E91230"/>
    <w:rsid w:val="00EB46BE"/>
    <w:rsid w:val="00EF25B3"/>
    <w:rsid w:val="00FC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istorical-museum.g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260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Dimitris</dc:creator>
  <cp:lastModifiedBy>Dimitris</cp:lastModifiedBy>
  <cp:revision>5</cp:revision>
  <cp:lastPrinted>2013-04-01T10:44:00Z</cp:lastPrinted>
  <dcterms:created xsi:type="dcterms:W3CDTF">2013-04-01T10:45:00Z</dcterms:created>
  <dcterms:modified xsi:type="dcterms:W3CDTF">2013-04-01T11:47:00Z</dcterms:modified>
</cp:coreProperties>
</file>